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价值等级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钻石客户、金牌客户、银牌客户、铜牌客户</w:t>
      </w:r>
    </w:p>
    <w:p>
      <w:pP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客户</w:t>
      </w: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地区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智客汇、杭州客户、永康客户</w:t>
      </w:r>
    </w:p>
    <w:p>
      <w:pP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信用等级</w:t>
      </w:r>
    </w:p>
    <w:p>
      <w:pP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信用极好、信用较好、信用欠佳、没有信用</w:t>
      </w:r>
    </w:p>
    <w:p>
      <w:pP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客户</w:t>
      </w: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来源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小程序、员工、抖音、海报、门店、展会、视频号</w:t>
      </w:r>
    </w:p>
    <w:p>
      <w:pP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关怀频率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一周、一月、一季度、半年、一年</w:t>
      </w:r>
    </w:p>
    <w:p>
      <w:pP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反应特性</w:t>
      </w:r>
    </w:p>
    <w:p>
      <w:pP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积极参与、多次联系有反应、毫无反应、反感</w:t>
      </w: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产品需求</w:t>
      </w:r>
    </w:p>
    <w:p>
      <w:pP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>SEO优化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、促销方案、分销模式、新零售、智能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>CRM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、机汇管家、私域流量、网站建设、裂变商城</w:t>
      </w: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人员特性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付款人、使用人、决策人、影响人、潜在接班人、负责人</w:t>
      </w: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会员体系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了解活动、介绍朋友入会、关注粉丝、注册入会、赠送注册礼、邀请评价、首次购买、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>VIP升级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、三次复购、二次购买、分享商品链接、新品推荐、消费激励营销、生日送礼、电话沟通、电话问候及回访、节日问候、长时间未到店、高价值会员维护送券、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>VIP2升级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、参加专场活动、在线互动、忠实会员、预约上门</w:t>
      </w: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Helvetica"/>
          <w:color w:val="000000"/>
          <w:sz w:val="28"/>
          <w:szCs w:val="28"/>
          <w:shd w:val="clear" w:color="auto" w:fill="FFFFFF"/>
        </w:rPr>
        <w:t>RFM分析</w:t>
      </w:r>
    </w:p>
    <w:p>
      <w:pP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Helvetica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Helvetica"/>
          <w:color w:val="000000"/>
          <w:szCs w:val="21"/>
          <w:shd w:val="clear" w:color="auto" w:fill="FFFFFF"/>
        </w:rPr>
        <w:t>一般维持客户、新客户、流失客户、潜力客户、重要价值客户、重要唤回客户、重要挽留客户、重要深耕客户</w:t>
      </w:r>
    </w:p>
    <w:p>
      <w:pPr>
        <w:rPr>
          <w:rFonts w:hint="eastAsia" w:ascii="微软雅黑" w:hAnsi="微软雅黑" w:eastAsia="微软雅黑"/>
          <w:sz w:val="28"/>
          <w:szCs w:val="28"/>
        </w:rPr>
      </w:pPr>
    </w:p>
    <w:p>
      <w:pPr>
        <w:rPr>
          <w:rFonts w:hint="eastAsia" w:ascii="微软雅黑" w:hAnsi="微软雅黑" w:eastAsia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8E"/>
    <w:rsid w:val="00001409"/>
    <w:rsid w:val="00010F1B"/>
    <w:rsid w:val="00014BBF"/>
    <w:rsid w:val="000204F9"/>
    <w:rsid w:val="0008397D"/>
    <w:rsid w:val="000E15FA"/>
    <w:rsid w:val="000F6B11"/>
    <w:rsid w:val="001A7EE3"/>
    <w:rsid w:val="001F2464"/>
    <w:rsid w:val="00205EA8"/>
    <w:rsid w:val="002A4020"/>
    <w:rsid w:val="002C48EE"/>
    <w:rsid w:val="00316E87"/>
    <w:rsid w:val="00321368"/>
    <w:rsid w:val="003231E4"/>
    <w:rsid w:val="00363AB0"/>
    <w:rsid w:val="00387ACC"/>
    <w:rsid w:val="00396864"/>
    <w:rsid w:val="003971D8"/>
    <w:rsid w:val="003A6815"/>
    <w:rsid w:val="00460849"/>
    <w:rsid w:val="005511D7"/>
    <w:rsid w:val="00582910"/>
    <w:rsid w:val="00597254"/>
    <w:rsid w:val="006F6F1B"/>
    <w:rsid w:val="00760241"/>
    <w:rsid w:val="00760850"/>
    <w:rsid w:val="0076225F"/>
    <w:rsid w:val="007C09F2"/>
    <w:rsid w:val="0086678E"/>
    <w:rsid w:val="008714C0"/>
    <w:rsid w:val="008C5998"/>
    <w:rsid w:val="009A0BA3"/>
    <w:rsid w:val="00A260BA"/>
    <w:rsid w:val="00A577EA"/>
    <w:rsid w:val="00A72670"/>
    <w:rsid w:val="00AD70E2"/>
    <w:rsid w:val="00B142EA"/>
    <w:rsid w:val="00BE1393"/>
    <w:rsid w:val="00BE3160"/>
    <w:rsid w:val="00BF355E"/>
    <w:rsid w:val="00C07F32"/>
    <w:rsid w:val="00CA7B56"/>
    <w:rsid w:val="00D40CE2"/>
    <w:rsid w:val="00DA7210"/>
    <w:rsid w:val="00E54D2E"/>
    <w:rsid w:val="00F42F31"/>
    <w:rsid w:val="00F47C28"/>
    <w:rsid w:val="00F636E1"/>
    <w:rsid w:val="00FA0473"/>
    <w:rsid w:val="00FA09E0"/>
    <w:rsid w:val="00FC223E"/>
    <w:rsid w:val="00FF66EC"/>
    <w:rsid w:val="17F40FD0"/>
    <w:rsid w:val="18CF56C7"/>
    <w:rsid w:val="6DB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418</Characters>
  <Lines>3</Lines>
  <Paragraphs>1</Paragraphs>
  <TotalTime>68</TotalTime>
  <ScaleCrop>false</ScaleCrop>
  <LinksUpToDate>false</LinksUpToDate>
  <CharactersWithSpaces>490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2021-04-01T00:06:00Z</dcterms:created>
  <dc:creator>matebookD14</dc:creator>
  <cp:lastModifiedBy>亦非豪</cp:lastModifiedBy>
  <dcterms:modified xsi:type="dcterms:W3CDTF">2021-11-17T04:58:52Z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20590E21CF9E4AE38E5B233D0904389E</vt:lpwstr>
  </property>
</Properties>
</file>